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8" w:rsidRPr="00BE25B8" w:rsidRDefault="00BE25B8" w:rsidP="00BE25B8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на монтаж дачного домика.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Город___________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«______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»________________201__ г.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"Ваш дом-Вологда"  именуемое в дальнейшем «Исполнитель»,  с одной стороны, и  (Ф.И.О.)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именуемый в дальнейшем «Заказчик»,  с другой стороны заключили на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стоящий договор о нижеследующем.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и общие условия договора</w:t>
      </w:r>
    </w:p>
    <w:p w:rsidR="00BE25B8" w:rsidRPr="00BE25B8" w:rsidRDefault="00BE25B8" w:rsidP="00BE25B8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договором Исполнитель обязуется установить дачный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домик  №_________ (по каталогу TEREMDOM</w:t>
      </w:r>
      <w:proofErr w:type="gram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| (сайт \www.teremdom.com\)  на месте указанном заказчиком.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 места установки____________________________________________________________________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D44CD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</w:t>
      </w:r>
      <w:bookmarkStart w:id="0" w:name="_GoBack"/>
      <w:bookmarkEnd w:id="0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Заказчик обязуется оплатить эти услуги. Оказание услуг производится в порядке и в сроки,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установленные Графиком оказания услуг, подписываемым обеими сторонами и являющимся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неотъемлемой частью настоящего договора.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Исполнитель обязуется оказать предусмотренные настоящим договором услуги надлежащим качеством.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Предварительная дата  начала установки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домика:   ___________________________________ ( Время монтажа может быть изменено ИСПОЛНИТЕЛЕМ</w:t>
      </w:r>
      <w:proofErr w:type="gram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обязательном извещения об этом ЗАКАЗЧИКА )</w:t>
      </w:r>
    </w:p>
    <w:p w:rsidR="00BE25B8" w:rsidRPr="00BE25B8" w:rsidRDefault="00BE25B8" w:rsidP="00BE2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Исполнитель обязуется: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Оказывать услуги в полном соответствии с условиями настоящего договора и требованиями проекта.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Информировать Заказчика о ходе оказания услуг по настоящему договору.    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Сохранять конфиденциальность о деятельности Заказчика и информации, полученной в ходе оказания услуг по настоящему Договору. 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         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2.1.6. В процессе оказания услуг по настоящему Договору руководствоваться интересами Заказчика.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Заказчик обязуется: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Предоставить Исполнителю всю необходимую для оказания услуг информацию и документы.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2.2.2. Организовать необходимые условия для эффективной работы Исполнителя </w:t>
      </w:r>
      <w:proofErr w:type="gram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( </w:t>
      </w:r>
      <w:proofErr w:type="gram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необходимое оборудование, возможность доставки материалов,  доступность к электросетям и т.д.).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Принять и оплатить оказанные услуги в соответствии с условиями настоящего договора.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Сдача-приемка услуг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AA6789">
        <w:rPr>
          <w:rFonts w:ascii="Times New Roman" w:eastAsia="Times New Roman" w:hAnsi="Times New Roman" w:cs="Times New Roman"/>
          <w:sz w:val="27"/>
          <w:szCs w:val="27"/>
          <w:lang w:eastAsia="ru-RU"/>
        </w:rPr>
        <w:t>Сдача объекта заказчику производится после  полной его готовности в соответствии с проектом. Заказчик должен принять объект в течени</w:t>
      </w:r>
      <w:proofErr w:type="gramStart"/>
      <w:r w:rsidR="00AA678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="00AA67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пяти дней с момента оповещения о его готовности.  После принятия объекта заказчик производит окончательную оплату. </w:t>
      </w:r>
    </w:p>
    <w:p w:rsidR="00BE25B8" w:rsidRPr="00BE25B8" w:rsidRDefault="00BE25B8" w:rsidP="00BE2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Стоимость и порядок расчетов  </w:t>
      </w: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Стоимость домика с учетом монтажа:</w:t>
      </w: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4.1. Оп</w:t>
      </w:r>
      <w:r w:rsidR="00AA6789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 услуг производится по следующему графику: 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Сумма первоначального взн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оса 60% от стоимости объекта: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(вносится за 7 дней до даты начала строительства)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окончательной оплаты: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 после окончания строительства и сдачи объекта заказчику) 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4.2.  Оплата доставки материалов производится отдельно 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proofErr w:type="gram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5.2.</w:t>
      </w:r>
      <w:proofErr w:type="gram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полной или частичной просрочке оплаты оказанных услуг Заказчик уплачивает Исполнителю пеню в размере 0,5 % от неоплаченной суммы за каждый день просрочки.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Прочие условия договора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Настоящий договор заключен в двух экземплярах, имеющих равную юридическую силу, по одному для каждой из сторон.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Все вопросы, не урегулированные настоящим договором, разрешаются в соответствии с действующим законодательством РФ.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Все споры, возникающие в связи с исполнением настоящего договора, </w:t>
      </w:r>
      <w:proofErr w:type="spellStart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разрешаютсяв</w:t>
      </w:r>
      <w:proofErr w:type="spellEnd"/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судебном порядке в соответствии с действующим законодательством РФ.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6.5. Все изменения и дополнения к настоящему договору вступают в силу с момента под</w:t>
      </w: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писания обеими сторонами.</w:t>
      </w:r>
    </w:p>
    <w:p w:rsidR="00BE25B8" w:rsidRPr="00BE25B8" w:rsidRDefault="00BE25B8" w:rsidP="00BE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</w:t>
      </w:r>
    </w:p>
    <w:p w:rsidR="00BE25B8" w:rsidRPr="00BE25B8" w:rsidRDefault="00BE25B8" w:rsidP="00BE25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7.Реквизиты подписи сторон</w:t>
      </w:r>
    </w:p>
    <w:p w:rsidR="00DB09FE" w:rsidRPr="0058620A" w:rsidRDefault="001B6D09" w:rsidP="00AC0122">
      <w:pPr>
        <w:rPr>
          <w:sz w:val="36"/>
          <w:szCs w:val="36"/>
        </w:rPr>
      </w:pPr>
      <w:r w:rsidRPr="0058620A">
        <w:rPr>
          <w:b/>
        </w:rPr>
        <w:t>ЗАКАЗЧИК</w:t>
      </w:r>
      <w:r w:rsidR="00327F9E">
        <w:t>:  (Ф.И.О.) ___________________________</w:t>
      </w:r>
      <w:r>
        <w:t>______________________________________________________</w:t>
      </w:r>
      <w:r w:rsidR="00327F9E">
        <w:t>______________</w:t>
      </w:r>
      <w:r w:rsidR="00327F9E">
        <w:br/>
      </w:r>
      <w:r w:rsidR="00327F9E">
        <w:br/>
        <w:t>Паспорт:  №_________________________________</w:t>
      </w:r>
      <w:r>
        <w:t>____________________________________________________</w:t>
      </w:r>
      <w:r w:rsidR="00327F9E">
        <w:br/>
      </w:r>
      <w:r w:rsidR="00327F9E">
        <w:br/>
        <w:t>Адрес прописки: _____________________________</w:t>
      </w:r>
      <w:r>
        <w:t>___________________________________________________</w:t>
      </w:r>
      <w:r>
        <w:br/>
      </w:r>
      <w:r w:rsidR="0058620A">
        <w:br/>
      </w:r>
      <w:r w:rsidR="00327F9E">
        <w:t>Телефон: __________________________________</w:t>
      </w:r>
      <w:r>
        <w:t xml:space="preserve"> / ___________________________________________________</w:t>
      </w:r>
      <w:r>
        <w:br/>
      </w:r>
      <w:r w:rsidR="00327F9E">
        <w:br/>
      </w:r>
      <w:r w:rsidR="00327F9E">
        <w:br/>
        <w:t>Подпись:  _________________________________</w:t>
      </w:r>
      <w:r w:rsidR="004E6871">
        <w:br/>
        <w:t>===============================================================================================</w:t>
      </w:r>
      <w:r>
        <w:br/>
      </w:r>
      <w:r>
        <w:br/>
      </w:r>
      <w:r w:rsidRPr="0058620A">
        <w:rPr>
          <w:b/>
        </w:rPr>
        <w:t>ИСПОЛНИТЕЛЬ</w:t>
      </w:r>
      <w:r w:rsidR="00BE5C98">
        <w:t xml:space="preserve">:   </w:t>
      </w:r>
      <w:r w:rsidR="00BE5C98">
        <w:rPr>
          <w:lang w:val="en-US"/>
        </w:rPr>
        <w:t>TEREMDOM</w:t>
      </w:r>
      <w:r w:rsidR="004E6871">
        <w:t xml:space="preserve">   </w:t>
      </w:r>
      <w:r w:rsidR="004E6871">
        <w:br/>
      </w:r>
      <w:proofErr w:type="gramStart"/>
      <w:r w:rsidR="00BE5C98">
        <w:t>ИП  Кокарев</w:t>
      </w:r>
      <w:proofErr w:type="gramEnd"/>
      <w:r w:rsidR="004E6871">
        <w:t xml:space="preserve">  </w:t>
      </w:r>
      <w:r w:rsidR="00BE5C98">
        <w:t>Андрей Александрович     г. Вологда  ул.</w:t>
      </w:r>
      <w:r w:rsidR="004E6871">
        <w:t xml:space="preserve"> </w:t>
      </w:r>
      <w:proofErr w:type="gramStart"/>
      <w:r w:rsidR="00BE5C98">
        <w:t>Северная</w:t>
      </w:r>
      <w:proofErr w:type="gramEnd"/>
      <w:r w:rsidR="00BE5C98">
        <w:t xml:space="preserve">   4а</w:t>
      </w:r>
      <w:r w:rsidR="00BE5C98">
        <w:br/>
        <w:t xml:space="preserve">ИНН </w:t>
      </w:r>
      <w:r w:rsidR="00BE5C98" w:rsidRPr="00BE5C98">
        <w:t xml:space="preserve">352500531483     </w:t>
      </w:r>
      <w:r w:rsidR="00BE5C98">
        <w:t>ОГРН 318352500072252</w:t>
      </w:r>
      <w:r w:rsidR="00BE5C98">
        <w:br/>
        <w:t>Расчетный счет:  40802810600000926781</w:t>
      </w:r>
      <w:r w:rsidR="004E6871">
        <w:t xml:space="preserve">  </w:t>
      </w:r>
      <w:r w:rsidR="004E6871">
        <w:br/>
        <w:t>БАНК:  АО «Тинькофф Банк»</w:t>
      </w:r>
      <w:r w:rsidR="004E6871">
        <w:br/>
        <w:t>Адрес Банка: Москва, 123060, 1-й Волоколамский проезд, д. 10, стр. 1</w:t>
      </w:r>
      <w:proofErr w:type="gramStart"/>
      <w:r w:rsidR="00BE5C98">
        <w:br/>
      </w:r>
      <w:r w:rsidR="004E6871">
        <w:t>К</w:t>
      </w:r>
      <w:proofErr w:type="gramEnd"/>
      <w:r w:rsidR="004E6871">
        <w:t>орр. счет Банка 30101810145250000974</w:t>
      </w:r>
      <w:r w:rsidR="004E6871">
        <w:br/>
        <w:t>ИНН Банка 7710140679</w:t>
      </w:r>
      <w:r w:rsidR="004E6871">
        <w:br/>
        <w:t>БИК Банка 044525974</w:t>
      </w:r>
      <w:r w:rsidR="0058620A">
        <w:br/>
      </w:r>
      <w:r w:rsidR="0058620A">
        <w:br/>
      </w:r>
      <w:r w:rsidR="0058620A">
        <w:br/>
        <w:t>Подпись:  ____________________________________________________________________________</w:t>
      </w:r>
      <w:r w:rsidR="0058620A">
        <w:br/>
      </w:r>
      <w:r w:rsidR="0058620A">
        <w:br/>
      </w:r>
      <w:r w:rsidR="00AA6789">
        <w:rPr>
          <w:sz w:val="36"/>
          <w:szCs w:val="36"/>
        </w:rPr>
        <w:br/>
      </w:r>
      <w:r w:rsidR="00AA6789">
        <w:rPr>
          <w:sz w:val="36"/>
          <w:szCs w:val="36"/>
        </w:rPr>
        <w:br/>
      </w:r>
      <w:r w:rsidR="0058620A" w:rsidRPr="0058620A">
        <w:rPr>
          <w:sz w:val="36"/>
          <w:szCs w:val="36"/>
        </w:rPr>
        <w:lastRenderedPageBreak/>
        <w:t>ДОПОЛНИТЕЛЬНАЯ ИНФОРМАЦИЯ</w:t>
      </w:r>
      <w:r w:rsidR="00AC0122">
        <w:rPr>
          <w:sz w:val="36"/>
          <w:szCs w:val="36"/>
        </w:rPr>
        <w:br/>
      </w:r>
      <w:r w:rsidR="00AC0122">
        <w:rPr>
          <w:sz w:val="27"/>
          <w:szCs w:val="27"/>
        </w:rPr>
        <w:t>(нужное обвести кружком)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>Качество участка:                          целина            песок          глина            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 xml:space="preserve">Наличие электричества:              </w:t>
      </w:r>
      <w:proofErr w:type="gramStart"/>
      <w:r w:rsidR="00AC0122">
        <w:rPr>
          <w:sz w:val="27"/>
          <w:szCs w:val="27"/>
        </w:rPr>
        <w:t>есть</w:t>
      </w:r>
      <w:proofErr w:type="gramEnd"/>
      <w:r w:rsidR="00AC0122">
        <w:rPr>
          <w:sz w:val="27"/>
          <w:szCs w:val="27"/>
        </w:rPr>
        <w:t>                   нет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>Качество дороги:                            хорошее                удовлетворительное                 плохое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>Наличие строений:                        сараи                   дом                 беседка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>Забор:                                                 есть                нет</w:t>
      </w:r>
      <w:r w:rsidR="00AC0122">
        <w:rPr>
          <w:sz w:val="27"/>
          <w:szCs w:val="27"/>
        </w:rPr>
        <w:br/>
      </w:r>
      <w:r w:rsidR="00AC0122">
        <w:rPr>
          <w:sz w:val="27"/>
          <w:szCs w:val="27"/>
        </w:rPr>
        <w:br/>
        <w:t>Цвет кровли:                      красное вино              зеленая              синяя             коричневая</w:t>
      </w:r>
    </w:p>
    <w:p w:rsidR="0058620A" w:rsidRPr="0058620A" w:rsidRDefault="00714AC1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  <w:t xml:space="preserve">ПЛАН УЧАСТКА </w:t>
      </w:r>
    </w:p>
    <w:sectPr w:rsidR="0058620A" w:rsidRPr="0058620A" w:rsidSect="00BE2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D3"/>
    <w:rsid w:val="001B6D09"/>
    <w:rsid w:val="00327F9E"/>
    <w:rsid w:val="004E6871"/>
    <w:rsid w:val="005567D3"/>
    <w:rsid w:val="0058620A"/>
    <w:rsid w:val="00714AC1"/>
    <w:rsid w:val="00AA6789"/>
    <w:rsid w:val="00AC0122"/>
    <w:rsid w:val="00BE25B8"/>
    <w:rsid w:val="00BE5C98"/>
    <w:rsid w:val="00C23E99"/>
    <w:rsid w:val="00D44CD7"/>
    <w:rsid w:val="00D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11</cp:revision>
  <dcterms:created xsi:type="dcterms:W3CDTF">2019-03-11T19:51:00Z</dcterms:created>
  <dcterms:modified xsi:type="dcterms:W3CDTF">2019-03-12T16:25:00Z</dcterms:modified>
</cp:coreProperties>
</file>